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4D" w:rsidRDefault="00652748" w:rsidP="0065274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LAT Studies and Research Grant Application</w:t>
      </w:r>
    </w:p>
    <w:p w:rsidR="00652748" w:rsidRDefault="00652748" w:rsidP="0065274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2019-2020</w:t>
      </w:r>
    </w:p>
    <w:p w:rsidR="00652748" w:rsidRDefault="00652748" w:rsidP="00652748">
      <w:pPr>
        <w:rPr>
          <w:rFonts w:ascii="Cambria" w:hAnsi="Cambria"/>
          <w:b/>
          <w:sz w:val="28"/>
          <w:szCs w:val="28"/>
        </w:rPr>
      </w:pPr>
      <w:r w:rsidRPr="00652748">
        <w:rPr>
          <w:rFonts w:ascii="Cambria" w:hAnsi="Cambria"/>
          <w:b/>
          <w:sz w:val="28"/>
          <w:szCs w:val="28"/>
        </w:rPr>
        <w:t xml:space="preserve">Each year, the Literacy Association of Tennessee awards 3 grants of up to $500 each for Studies and Research. Proposals </w:t>
      </w:r>
      <w:r>
        <w:rPr>
          <w:rFonts w:ascii="Cambria" w:hAnsi="Cambria"/>
          <w:b/>
          <w:sz w:val="28"/>
          <w:szCs w:val="28"/>
        </w:rPr>
        <w:t>should be written for classroom research projects in instructional methods, non-traditional approaches, parent involvement, independent reading, book publishing, or new techniques and/or strategies.</w:t>
      </w:r>
    </w:p>
    <w:p w:rsidR="00652748" w:rsidRDefault="00652748" w:rsidP="0065274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Priority will be given to applicants using </w:t>
      </w:r>
      <w:r w:rsidR="006E6661">
        <w:rPr>
          <w:rFonts w:ascii="Cambria" w:hAnsi="Cambria"/>
          <w:b/>
          <w:sz w:val="28"/>
          <w:szCs w:val="28"/>
        </w:rPr>
        <w:t xml:space="preserve">activities and expenditures for </w:t>
      </w:r>
      <w:r>
        <w:rPr>
          <w:rFonts w:ascii="Cambria" w:hAnsi="Cambria"/>
          <w:b/>
          <w:sz w:val="28"/>
          <w:szCs w:val="28"/>
        </w:rPr>
        <w:t>literacy materials</w:t>
      </w:r>
    </w:p>
    <w:p w:rsidR="00A71D0B" w:rsidRPr="00A71D0B" w:rsidRDefault="006E6661" w:rsidP="00A71D0B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Items such as children’s trade books, consumable materials, visuals, and equipment may be submitted in the application</w:t>
      </w:r>
    </w:p>
    <w:p w:rsidR="006E6661" w:rsidRPr="00A71D0B" w:rsidRDefault="006E6661" w:rsidP="0065274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Applications are due </w:t>
      </w:r>
      <w:r w:rsidRPr="006E6661">
        <w:rPr>
          <w:rFonts w:ascii="Cambria" w:hAnsi="Cambria"/>
          <w:b/>
          <w:sz w:val="28"/>
          <w:szCs w:val="28"/>
          <w:u w:val="single"/>
        </w:rPr>
        <w:t>March 1, 2020</w:t>
      </w:r>
    </w:p>
    <w:p w:rsidR="00A71D0B" w:rsidRDefault="00A71D0B" w:rsidP="0065274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Notification of awards: April 1, 2020</w:t>
      </w:r>
    </w:p>
    <w:p w:rsidR="00A71D0B" w:rsidRPr="006E6661" w:rsidRDefault="00A71D0B" w:rsidP="00652748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Distribution of funds: April 15, 2020</w:t>
      </w:r>
    </w:p>
    <w:p w:rsidR="006E6661" w:rsidRDefault="006E6661" w:rsidP="006E6661">
      <w:pPr>
        <w:rPr>
          <w:rFonts w:ascii="Cambria" w:hAnsi="Cambria"/>
          <w:sz w:val="24"/>
          <w:szCs w:val="24"/>
        </w:rPr>
      </w:pPr>
    </w:p>
    <w:p w:rsidR="006E6661" w:rsidRDefault="006E6661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person making application: ______________________________________________________________</w:t>
      </w:r>
    </w:p>
    <w:p w:rsidR="006E6661" w:rsidRDefault="006E6661" w:rsidP="006E6661">
      <w:pPr>
        <w:rPr>
          <w:rFonts w:ascii="Cambria" w:hAnsi="Cambria"/>
          <w:sz w:val="24"/>
          <w:szCs w:val="24"/>
        </w:rPr>
      </w:pPr>
    </w:p>
    <w:p w:rsidR="006E6661" w:rsidRDefault="006E6661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information (email and/or phone) _______________________________________________________</w:t>
      </w:r>
    </w:p>
    <w:p w:rsidR="006E6661" w:rsidRDefault="006E6661" w:rsidP="006E6661">
      <w:pPr>
        <w:rPr>
          <w:rFonts w:ascii="Cambria" w:hAnsi="Cambria"/>
          <w:sz w:val="24"/>
          <w:szCs w:val="24"/>
        </w:rPr>
      </w:pPr>
    </w:p>
    <w:p w:rsidR="006E6661" w:rsidRDefault="006E6661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Local Chapter: _____________________________________________________________________________</w:t>
      </w:r>
    </w:p>
    <w:p w:rsidR="006E6661" w:rsidRDefault="006E6661" w:rsidP="006E6661">
      <w:pPr>
        <w:rPr>
          <w:rFonts w:ascii="Cambria" w:hAnsi="Cambria"/>
          <w:sz w:val="24"/>
          <w:szCs w:val="24"/>
        </w:rPr>
      </w:pPr>
    </w:p>
    <w:p w:rsidR="006E6661" w:rsidRDefault="006E6661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Chapter Chair: ___________________________________________ Contact info: _____________________</w:t>
      </w:r>
    </w:p>
    <w:p w:rsidR="006E6661" w:rsidRDefault="006E6661" w:rsidP="006E6661">
      <w:pPr>
        <w:rPr>
          <w:rFonts w:ascii="Cambria" w:hAnsi="Cambria"/>
          <w:sz w:val="24"/>
          <w:szCs w:val="24"/>
        </w:rPr>
      </w:pPr>
    </w:p>
    <w:p w:rsidR="006E6661" w:rsidRDefault="006E6661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previously received this grant? If so, what year? _____________________________________</w:t>
      </w:r>
    </w:p>
    <w:p w:rsidR="006E6661" w:rsidRDefault="006E6661" w:rsidP="006E6661">
      <w:pPr>
        <w:rPr>
          <w:rFonts w:ascii="Cambria" w:hAnsi="Cambria"/>
          <w:sz w:val="24"/>
          <w:szCs w:val="24"/>
        </w:rPr>
      </w:pPr>
    </w:p>
    <w:p w:rsidR="00A71D0B" w:rsidRDefault="00A71D0B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school/organization where check will be sent (if awarded):</w:t>
      </w:r>
    </w:p>
    <w:p w:rsidR="00A71D0B" w:rsidRDefault="00A71D0B" w:rsidP="006E66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</w:t>
      </w:r>
    </w:p>
    <w:p w:rsidR="006E6661" w:rsidRDefault="00A71D0B" w:rsidP="006E666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Applications should be submitted by March 1 to:</w:t>
      </w:r>
    </w:p>
    <w:p w:rsidR="00A71D0B" w:rsidRDefault="005E5E9F" w:rsidP="00A71D0B">
      <w:pPr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Rachael Flynn</w:t>
      </w:r>
      <w:bookmarkStart w:id="0" w:name="_GoBack"/>
      <w:bookmarkEnd w:id="0"/>
    </w:p>
    <w:p w:rsidR="00A71D0B" w:rsidRDefault="00A71D0B" w:rsidP="00A71D0B">
      <w:pPr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Email: rachael.flynn@belmont.edu</w:t>
      </w:r>
    </w:p>
    <w:p w:rsidR="00A71D0B" w:rsidRDefault="00A71D0B" w:rsidP="00A71D0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LAT Studies and Research Grant Application</w:t>
      </w:r>
    </w:p>
    <w:p w:rsidR="00A71D0B" w:rsidRDefault="00A71D0B" w:rsidP="00A71D0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2019-2020 (cont.)</w:t>
      </w:r>
    </w:p>
    <w:p w:rsidR="00A71D0B" w:rsidRDefault="00A71D0B" w:rsidP="00A71D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proposal should not exceed three (3) pages, single-spaced. Include the following information in the order given below:</w:t>
      </w:r>
    </w:p>
    <w:p w:rsidR="00A71D0B" w:rsidRDefault="00A71D0B" w:rsidP="00A71D0B">
      <w:pPr>
        <w:rPr>
          <w:rFonts w:ascii="Cambria" w:hAnsi="Cambria"/>
          <w:sz w:val="24"/>
          <w:szCs w:val="24"/>
        </w:rPr>
      </w:pPr>
    </w:p>
    <w:p w:rsidR="00A71D0B" w:rsidRDefault="00A71D0B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Project Title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 of Applicant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Current Position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Business Address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Business Telephone/FAX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 Address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Home/Cell Phone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Local Chapter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Local Chapter Chair including email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Rationale for Project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Description of Project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Budget (itemized)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Project Timeline</w:t>
      </w: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</w:p>
    <w:p w:rsidR="009F2FC4" w:rsidRDefault="009F2FC4" w:rsidP="009F2FC4">
      <w:pPr>
        <w:contextualSpacing/>
        <w:rPr>
          <w:rFonts w:ascii="Cambria" w:hAnsi="Cambria"/>
          <w:b/>
          <w:sz w:val="24"/>
          <w:szCs w:val="24"/>
        </w:rPr>
      </w:pPr>
    </w:p>
    <w:p w:rsidR="00381D7C" w:rsidRPr="00A71D0B" w:rsidRDefault="00381D7C" w:rsidP="009F2FC4">
      <w:p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indicate if you will be able to share your project at the LAT December Conference. If not, you will submit a short review of your research project results for use in one of the LAT journals. </w:t>
      </w:r>
    </w:p>
    <w:sectPr w:rsidR="00381D7C" w:rsidRPr="00A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EE5"/>
    <w:multiLevelType w:val="hybridMultilevel"/>
    <w:tmpl w:val="20E2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48"/>
    <w:rsid w:val="00350685"/>
    <w:rsid w:val="00381D7C"/>
    <w:rsid w:val="0047164D"/>
    <w:rsid w:val="005E5E9F"/>
    <w:rsid w:val="00652748"/>
    <w:rsid w:val="006E6661"/>
    <w:rsid w:val="009F2FC4"/>
    <w:rsid w:val="00A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E04B"/>
  <w15:chartTrackingRefBased/>
  <w15:docId w15:val="{DE91E370-74FA-419A-94FF-67837CBE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2</cp:revision>
  <dcterms:created xsi:type="dcterms:W3CDTF">2019-07-22T19:04:00Z</dcterms:created>
  <dcterms:modified xsi:type="dcterms:W3CDTF">2019-07-24T15:10:00Z</dcterms:modified>
</cp:coreProperties>
</file>